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1C01" w14:textId="07D9DF64" w:rsidR="006F69C9" w:rsidRDefault="00000000" w:rsidP="00D73FF4">
      <w:pPr>
        <w:widowControl/>
        <w:spacing w:line="300" w:lineRule="auto"/>
        <w:jc w:val="center"/>
        <w:rPr>
          <w:rFonts w:ascii="ˎ̥" w:hAnsi="ˎ̥" w:cs="宋体" w:hint="eastAsia"/>
          <w:b/>
          <w:bCs/>
          <w:kern w:val="0"/>
          <w:sz w:val="28"/>
          <w:szCs w:val="24"/>
        </w:rPr>
      </w:pPr>
      <w:r w:rsidRPr="00CF4EB1"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材料科学与工程学院</w:t>
      </w:r>
      <w:r w:rsidR="00A71B00">
        <w:rPr>
          <w:rFonts w:ascii="黑体" w:eastAsia="黑体" w:hAnsi="黑体" w:cs="宋体"/>
          <w:b/>
          <w:bCs/>
          <w:kern w:val="0"/>
          <w:sz w:val="32"/>
          <w:szCs w:val="28"/>
        </w:rPr>
        <w:br/>
      </w:r>
      <w:r w:rsidR="00A71B00" w:rsidRPr="00A71B00"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2024-2025学年学生先进个人、先进</w:t>
      </w:r>
      <w:r w:rsidR="00A71B00"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集体</w:t>
      </w:r>
      <w:r w:rsidR="00CF4EB1" w:rsidRPr="00CF4EB1"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评选实施方案</w:t>
      </w:r>
    </w:p>
    <w:p w14:paraId="69B29932" w14:textId="6A70C49F" w:rsidR="00CF4EB1" w:rsidRPr="00CF4EB1" w:rsidRDefault="00CF4EB1" w:rsidP="00FF0C60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CF4EB1">
        <w:rPr>
          <w:rFonts w:ascii="仿宋_GB2312" w:eastAsia="仿宋_GB2312" w:hAnsi="ˎ̥" w:cs="宋体" w:hint="eastAsia"/>
          <w:kern w:val="0"/>
          <w:sz w:val="24"/>
        </w:rPr>
        <w:t>根据《</w:t>
      </w:r>
      <w:r w:rsidR="00A71B00" w:rsidRPr="00A71B00">
        <w:rPr>
          <w:rFonts w:ascii="仿宋_GB2312" w:eastAsia="仿宋_GB2312" w:hAnsi="ˎ̥" w:cs="宋体" w:hint="eastAsia"/>
          <w:kern w:val="0"/>
          <w:sz w:val="24"/>
        </w:rPr>
        <w:t>关于做好2024-2025学年学生先进个人、先进集体评选工作的通知</w:t>
      </w:r>
      <w:r w:rsidRPr="00CF4EB1">
        <w:rPr>
          <w:rFonts w:ascii="仿宋_GB2312" w:eastAsia="仿宋_GB2312" w:hAnsi="ˎ̥" w:cs="宋体" w:hint="eastAsia"/>
          <w:kern w:val="0"/>
          <w:sz w:val="24"/>
        </w:rPr>
        <w:t>》和</w:t>
      </w:r>
      <w:r w:rsidR="00A71B00" w:rsidRPr="00A71B00">
        <w:rPr>
          <w:rFonts w:ascii="仿宋_GB2312" w:eastAsia="仿宋_GB2312" w:hAnsi="ˎ̥" w:cs="宋体" w:hint="eastAsia"/>
          <w:kern w:val="0"/>
          <w:sz w:val="24"/>
        </w:rPr>
        <w:t>《中国地质大学（北京）学生先进个人、先进集体评选办法</w:t>
      </w:r>
      <w:r w:rsidRPr="00CF4EB1">
        <w:rPr>
          <w:rFonts w:ascii="仿宋_GB2312" w:eastAsia="仿宋_GB2312" w:hAnsi="ˎ̥" w:cs="宋体" w:hint="eastAsia"/>
          <w:kern w:val="0"/>
          <w:sz w:val="24"/>
        </w:rPr>
        <w:t>》要求，现就做好</w:t>
      </w:r>
      <w:r w:rsidRPr="00FF0C60">
        <w:rPr>
          <w:rFonts w:ascii="仿宋_GB2312" w:eastAsia="仿宋_GB2312" w:hAnsi="ˎ̥" w:cs="宋体" w:hint="eastAsia"/>
          <w:kern w:val="0"/>
          <w:sz w:val="24"/>
        </w:rPr>
        <w:t>我院</w:t>
      </w:r>
      <w:r w:rsidR="00A71B00" w:rsidRPr="00A71B00">
        <w:rPr>
          <w:rFonts w:ascii="仿宋_GB2312" w:eastAsia="仿宋_GB2312" w:hAnsi="ˎ̥" w:cs="宋体" w:hint="eastAsia"/>
          <w:kern w:val="0"/>
          <w:sz w:val="24"/>
        </w:rPr>
        <w:t>2024-2025学年学生先进个人、先进集体</w:t>
      </w:r>
      <w:r w:rsidR="00A71B00">
        <w:rPr>
          <w:rFonts w:ascii="仿宋_GB2312" w:eastAsia="仿宋_GB2312" w:hAnsi="ˎ̥" w:cs="宋体" w:hint="eastAsia"/>
          <w:kern w:val="0"/>
          <w:sz w:val="24"/>
        </w:rPr>
        <w:t>推荐评选</w:t>
      </w:r>
      <w:r w:rsidRPr="00FF0C60">
        <w:rPr>
          <w:rFonts w:ascii="仿宋_GB2312" w:eastAsia="仿宋_GB2312" w:hAnsi="ˎ̥" w:cs="宋体" w:hint="eastAsia"/>
          <w:kern w:val="0"/>
          <w:sz w:val="24"/>
        </w:rPr>
        <w:t>实施方案</w:t>
      </w:r>
      <w:r w:rsidRPr="00CF4EB1">
        <w:rPr>
          <w:rFonts w:ascii="仿宋_GB2312" w:eastAsia="仿宋_GB2312" w:hAnsi="ˎ̥" w:cs="宋体" w:hint="eastAsia"/>
          <w:kern w:val="0"/>
          <w:sz w:val="24"/>
        </w:rPr>
        <w:t>如下</w:t>
      </w:r>
      <w:r w:rsidRPr="00FF0C60">
        <w:rPr>
          <w:rFonts w:ascii="仿宋_GB2312" w:eastAsia="仿宋_GB2312" w:hAnsi="ˎ̥" w:cs="宋体" w:hint="eastAsia"/>
          <w:kern w:val="0"/>
          <w:sz w:val="24"/>
        </w:rPr>
        <w:t>：</w:t>
      </w:r>
    </w:p>
    <w:p w14:paraId="03ABF540" w14:textId="1DFB792A" w:rsidR="00CF4EB1" w:rsidRPr="00FF0C60" w:rsidRDefault="00FF0C60" w:rsidP="00FF0C60">
      <w:pPr>
        <w:widowControl/>
        <w:spacing w:line="360" w:lineRule="auto"/>
        <w:ind w:left="480"/>
        <w:jc w:val="left"/>
        <w:rPr>
          <w:rFonts w:ascii="仿宋_GB2312" w:eastAsia="仿宋_GB2312" w:hAnsi="ˎ̥" w:cs="宋体" w:hint="eastAsia"/>
          <w:b/>
          <w:bCs/>
          <w:kern w:val="0"/>
          <w:sz w:val="24"/>
        </w:rPr>
      </w:pPr>
      <w:r>
        <w:rPr>
          <w:rFonts w:ascii="仿宋_GB2312" w:eastAsia="仿宋_GB2312" w:hAnsi="ˎ̥" w:cs="宋体" w:hint="eastAsia"/>
          <w:b/>
          <w:bCs/>
          <w:kern w:val="0"/>
          <w:sz w:val="24"/>
        </w:rPr>
        <w:t>一、</w:t>
      </w:r>
      <w:r w:rsidR="00013E42">
        <w:rPr>
          <w:rFonts w:ascii="仿宋_GB2312" w:eastAsia="仿宋_GB2312" w:hAnsi="ˎ̥" w:cs="宋体" w:hint="eastAsia"/>
          <w:b/>
          <w:bCs/>
          <w:kern w:val="0"/>
          <w:sz w:val="24"/>
        </w:rPr>
        <w:t>评审</w:t>
      </w:r>
      <w:r w:rsidR="00CF4EB1" w:rsidRPr="00FF0C60">
        <w:rPr>
          <w:rFonts w:ascii="仿宋_GB2312" w:eastAsia="仿宋_GB2312" w:hAnsi="ˎ̥" w:cs="宋体" w:hint="eastAsia"/>
          <w:b/>
          <w:bCs/>
          <w:kern w:val="0"/>
          <w:sz w:val="24"/>
        </w:rPr>
        <w:t>工作领导小组</w:t>
      </w:r>
    </w:p>
    <w:p w14:paraId="46257657" w14:textId="77777777" w:rsidR="00CF4EB1" w:rsidRPr="00FF0C60" w:rsidRDefault="00CF4EB1" w:rsidP="00FF0C60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FF0C60">
        <w:rPr>
          <w:rFonts w:ascii="仿宋_GB2312" w:eastAsia="仿宋_GB2312" w:hAnsi="ˎ̥" w:cs="宋体" w:hint="eastAsia"/>
          <w:kern w:val="0"/>
          <w:sz w:val="24"/>
        </w:rPr>
        <w:t>组  长：周富强、吕国诚</w:t>
      </w:r>
    </w:p>
    <w:p w14:paraId="2639AEDD" w14:textId="77777777" w:rsidR="00CF4EB1" w:rsidRPr="00FF0C60" w:rsidRDefault="00CF4EB1" w:rsidP="00FF0C60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FF0C60">
        <w:rPr>
          <w:rFonts w:ascii="仿宋_GB2312" w:eastAsia="仿宋_GB2312" w:hAnsi="ˎ̥" w:cs="宋体" w:hint="eastAsia"/>
          <w:kern w:val="0"/>
          <w:sz w:val="24"/>
        </w:rPr>
        <w:t>副组长：余  茹、安  琪、房明浩</w:t>
      </w:r>
    </w:p>
    <w:p w14:paraId="0DF62429" w14:textId="54A50C0C" w:rsidR="00CF4EB1" w:rsidRPr="00417520" w:rsidRDefault="00CF4EB1" w:rsidP="00417520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FF0C60">
        <w:rPr>
          <w:rFonts w:ascii="仿宋_GB2312" w:eastAsia="仿宋_GB2312" w:hAnsi="ˎ̥" w:cs="宋体" w:hint="eastAsia"/>
          <w:kern w:val="0"/>
          <w:sz w:val="24"/>
        </w:rPr>
        <w:t>成  员：王浩然、</w:t>
      </w:r>
      <w:r w:rsidRPr="00FF0C60">
        <w:rPr>
          <w:rFonts w:ascii="仿宋_GB2312" w:eastAsia="仿宋_GB2312" w:hAnsi="宋体" w:cs="宋体" w:hint="eastAsia"/>
          <w:sz w:val="24"/>
        </w:rPr>
        <w:t>郭利娜、刘浩然、</w:t>
      </w:r>
      <w:r w:rsidR="00A71B00">
        <w:rPr>
          <w:rFonts w:ascii="仿宋_GB2312" w:eastAsia="仿宋_GB2312" w:hAnsi="宋体" w:cs="宋体" w:hint="eastAsia"/>
          <w:sz w:val="24"/>
        </w:rPr>
        <w:t>陈靖龙、</w:t>
      </w:r>
      <w:r w:rsidRPr="00FF0C60">
        <w:rPr>
          <w:rFonts w:ascii="仿宋_GB2312" w:eastAsia="仿宋_GB2312" w:hAnsi="ˎ̥" w:cs="宋体" w:hint="eastAsia"/>
          <w:kern w:val="0"/>
          <w:sz w:val="24"/>
        </w:rPr>
        <w:t>黄琳芮、</w:t>
      </w:r>
      <w:r w:rsidR="00A71B00">
        <w:rPr>
          <w:rFonts w:ascii="仿宋_GB2312" w:eastAsia="仿宋_GB2312" w:hAnsi="ˎ̥" w:cs="宋体" w:hint="eastAsia"/>
          <w:kern w:val="0"/>
          <w:sz w:val="24"/>
        </w:rPr>
        <w:t>李佳壮、</w:t>
      </w:r>
      <w:r w:rsidR="00417520" w:rsidRPr="00417520">
        <w:rPr>
          <w:rFonts w:ascii="仿宋_GB2312" w:eastAsia="仿宋_GB2312" w:hAnsi="ˎ̥" w:cs="宋体" w:hint="eastAsia"/>
          <w:kern w:val="0"/>
          <w:sz w:val="24"/>
        </w:rPr>
        <w:t>张娜</w:t>
      </w:r>
      <w:r w:rsidR="00417520">
        <w:rPr>
          <w:rFonts w:ascii="仿宋_GB2312" w:eastAsia="仿宋_GB2312" w:hAnsi="ˎ̥" w:cs="宋体" w:hint="eastAsia"/>
          <w:kern w:val="0"/>
          <w:sz w:val="24"/>
        </w:rPr>
        <w:t>、</w:t>
      </w:r>
      <w:r w:rsidR="00417520" w:rsidRPr="00417520">
        <w:rPr>
          <w:rFonts w:ascii="仿宋_GB2312" w:eastAsia="仿宋_GB2312" w:hAnsi="ˎ̥" w:cs="宋体" w:hint="eastAsia"/>
          <w:kern w:val="0"/>
          <w:sz w:val="24"/>
        </w:rPr>
        <w:t>宰华超</w:t>
      </w:r>
      <w:r w:rsidR="00417520">
        <w:rPr>
          <w:rFonts w:ascii="仿宋_GB2312" w:eastAsia="仿宋_GB2312" w:hAnsi="ˎ̥" w:cs="宋体" w:hint="eastAsia"/>
          <w:kern w:val="0"/>
          <w:sz w:val="24"/>
        </w:rPr>
        <w:t>、</w:t>
      </w:r>
      <w:r w:rsidR="00417520" w:rsidRPr="00417520">
        <w:rPr>
          <w:rFonts w:ascii="仿宋_GB2312" w:eastAsia="仿宋_GB2312" w:hAnsi="ˎ̥" w:cs="宋体" w:hint="eastAsia"/>
          <w:kern w:val="0"/>
          <w:sz w:val="24"/>
        </w:rPr>
        <w:t>刘梦</w:t>
      </w:r>
      <w:r w:rsidR="00417520">
        <w:rPr>
          <w:rFonts w:ascii="仿宋_GB2312" w:eastAsia="仿宋_GB2312" w:hAnsi="ˎ̥" w:cs="宋体" w:hint="eastAsia"/>
          <w:kern w:val="0"/>
          <w:sz w:val="24"/>
        </w:rPr>
        <w:t>、</w:t>
      </w:r>
      <w:r w:rsidR="00417520" w:rsidRPr="00417520">
        <w:rPr>
          <w:rFonts w:ascii="仿宋_GB2312" w:eastAsia="仿宋_GB2312" w:hAnsi="ˎ̥" w:cs="宋体" w:hint="eastAsia"/>
          <w:kern w:val="0"/>
          <w:sz w:val="24"/>
        </w:rPr>
        <w:t>曾影</w:t>
      </w:r>
      <w:r w:rsidR="00417520">
        <w:rPr>
          <w:rFonts w:ascii="仿宋_GB2312" w:eastAsia="仿宋_GB2312" w:hAnsi="ˎ̥" w:cs="宋体" w:hint="eastAsia"/>
          <w:kern w:val="0"/>
          <w:sz w:val="24"/>
        </w:rPr>
        <w:t>、</w:t>
      </w:r>
      <w:r w:rsidR="00417520" w:rsidRPr="00417520">
        <w:rPr>
          <w:rFonts w:ascii="仿宋_GB2312" w:eastAsia="仿宋_GB2312" w:hAnsi="ˎ̥" w:cs="宋体" w:hint="eastAsia"/>
          <w:kern w:val="0"/>
          <w:sz w:val="24"/>
        </w:rPr>
        <w:t>王琳</w:t>
      </w:r>
      <w:r w:rsidR="00417520">
        <w:rPr>
          <w:rFonts w:ascii="仿宋_GB2312" w:eastAsia="仿宋_GB2312" w:hAnsi="ˎ̥" w:cs="宋体" w:hint="eastAsia"/>
          <w:kern w:val="0"/>
          <w:sz w:val="24"/>
        </w:rPr>
        <w:t>、</w:t>
      </w:r>
      <w:r w:rsidR="00417520" w:rsidRPr="00417520">
        <w:rPr>
          <w:rFonts w:ascii="仿宋_GB2312" w:eastAsia="仿宋_GB2312" w:hAnsi="ˎ̥" w:cs="宋体" w:hint="eastAsia"/>
          <w:kern w:val="0"/>
          <w:sz w:val="24"/>
        </w:rPr>
        <w:t>王丽丽</w:t>
      </w:r>
      <w:r w:rsidR="00417520">
        <w:rPr>
          <w:rFonts w:ascii="仿宋_GB2312" w:eastAsia="仿宋_GB2312" w:hAnsi="ˎ̥" w:cs="宋体" w:hint="eastAsia"/>
          <w:kern w:val="0"/>
          <w:sz w:val="24"/>
        </w:rPr>
        <w:t>、</w:t>
      </w:r>
      <w:r w:rsidR="00384499">
        <w:rPr>
          <w:rFonts w:ascii="仿宋_GB2312" w:eastAsia="仿宋_GB2312" w:hAnsi="ˎ̥" w:cs="宋体" w:hint="eastAsia"/>
          <w:kern w:val="0"/>
          <w:sz w:val="24"/>
        </w:rPr>
        <w:t>学生代表</w:t>
      </w:r>
    </w:p>
    <w:p w14:paraId="70DDCD54" w14:textId="0153F50B" w:rsidR="00065FD7" w:rsidRPr="00DE50EE" w:rsidRDefault="00CF4EB1" w:rsidP="00DE50EE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sz w:val="24"/>
          <w:szCs w:val="24"/>
        </w:rPr>
      </w:pPr>
      <w:r w:rsidRPr="00FF0C60">
        <w:rPr>
          <w:rFonts w:ascii="仿宋_GB2312" w:eastAsia="仿宋_GB2312" w:hAnsi="宋体" w:cs="宋体" w:hint="eastAsia"/>
          <w:sz w:val="24"/>
          <w:szCs w:val="24"/>
        </w:rPr>
        <w:t>学院评审工作组下设办公室，设在学院学工组，负责组织、协调学院的评审工作，办公室主任由学工组长兼任。</w:t>
      </w:r>
    </w:p>
    <w:p w14:paraId="5C0AE645" w14:textId="3CE56524" w:rsidR="00CF4EB1" w:rsidRDefault="00DE50EE" w:rsidP="00FF0C60">
      <w:pPr>
        <w:widowControl/>
        <w:spacing w:line="360" w:lineRule="auto"/>
        <w:ind w:left="480"/>
        <w:jc w:val="left"/>
        <w:rPr>
          <w:rFonts w:ascii="仿宋_GB2312" w:eastAsia="仿宋_GB2312" w:hAnsi="ˎ̥" w:cs="宋体" w:hint="eastAsia"/>
          <w:b/>
          <w:bCs/>
          <w:kern w:val="0"/>
          <w:sz w:val="24"/>
        </w:rPr>
      </w:pPr>
      <w:r>
        <w:rPr>
          <w:rFonts w:ascii="仿宋_GB2312" w:eastAsia="仿宋_GB2312" w:hAnsi="ˎ̥" w:cs="宋体" w:hint="eastAsia"/>
          <w:b/>
          <w:bCs/>
          <w:kern w:val="0"/>
          <w:sz w:val="24"/>
        </w:rPr>
        <w:t>二</w:t>
      </w:r>
      <w:r w:rsidR="00FF0C60" w:rsidRPr="00FF0C60">
        <w:rPr>
          <w:rFonts w:ascii="仿宋_GB2312" w:eastAsia="仿宋_GB2312" w:hAnsi="ˎ̥" w:cs="宋体" w:hint="eastAsia"/>
          <w:b/>
          <w:bCs/>
          <w:kern w:val="0"/>
          <w:sz w:val="24"/>
        </w:rPr>
        <w:t>、</w:t>
      </w:r>
      <w:r w:rsidR="00CF4EB1" w:rsidRPr="00FF0C60">
        <w:rPr>
          <w:rFonts w:ascii="仿宋_GB2312" w:eastAsia="仿宋_GB2312" w:hAnsi="ˎ̥" w:cs="宋体" w:hint="eastAsia"/>
          <w:b/>
          <w:bCs/>
          <w:kern w:val="0"/>
          <w:sz w:val="24"/>
        </w:rPr>
        <w:t>评选标准</w:t>
      </w:r>
    </w:p>
    <w:p w14:paraId="7CB72B73" w14:textId="6D9EC607" w:rsidR="00417520" w:rsidRDefault="00417520" w:rsidP="00417520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417520">
        <w:rPr>
          <w:rFonts w:ascii="仿宋_GB2312" w:eastAsia="仿宋_GB2312" w:hAnsi="ˎ̥" w:cs="宋体" w:hint="eastAsia"/>
          <w:kern w:val="0"/>
          <w:sz w:val="24"/>
        </w:rPr>
        <w:t>评选对象和条件见《评选办法》有关规定，具体见附件1；“北地先锋”十佳学生的具体评选条件，见附件2。</w:t>
      </w:r>
    </w:p>
    <w:p w14:paraId="57A8D831" w14:textId="78503FA0" w:rsidR="00417520" w:rsidRPr="00417520" w:rsidRDefault="00417520" w:rsidP="00417520">
      <w:pPr>
        <w:widowControl/>
        <w:spacing w:line="360" w:lineRule="auto"/>
        <w:ind w:firstLineChars="200" w:firstLine="482"/>
        <w:jc w:val="left"/>
        <w:rPr>
          <w:rFonts w:ascii="仿宋_GB2312" w:eastAsia="仿宋_GB2312" w:hAnsi="ˎ̥" w:cs="宋体" w:hint="eastAsia"/>
          <w:b/>
          <w:bCs/>
          <w:kern w:val="0"/>
          <w:sz w:val="24"/>
        </w:rPr>
      </w:pPr>
      <w:r w:rsidRPr="00417520">
        <w:rPr>
          <w:rFonts w:ascii="仿宋_GB2312" w:eastAsia="仿宋_GB2312" w:hAnsi="ˎ̥" w:cs="宋体" w:hint="eastAsia"/>
          <w:b/>
          <w:bCs/>
          <w:kern w:val="0"/>
          <w:sz w:val="24"/>
        </w:rPr>
        <w:t>三、评选原则</w:t>
      </w:r>
    </w:p>
    <w:p w14:paraId="13189245" w14:textId="162DDBA6" w:rsidR="00417520" w:rsidRPr="00417520" w:rsidRDefault="00417520" w:rsidP="00417520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417520">
        <w:rPr>
          <w:rFonts w:ascii="仿宋_GB2312" w:eastAsia="仿宋_GB2312" w:hAnsi="ˎ̥" w:cs="宋体" w:hint="eastAsia"/>
          <w:kern w:val="0"/>
          <w:sz w:val="24"/>
        </w:rPr>
        <w:t>学生个人、集体先进典型具有鼓励广大同学勤奋学习、发展特长、激励创新、全面成才的重要示范作用。在评定过程中，须坚持如下原则：</w:t>
      </w:r>
    </w:p>
    <w:p w14:paraId="71CB3F3B" w14:textId="10227D4E" w:rsidR="00417520" w:rsidRPr="00417520" w:rsidRDefault="00417520" w:rsidP="00417520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417520">
        <w:rPr>
          <w:rFonts w:ascii="仿宋_GB2312" w:eastAsia="仿宋_GB2312" w:hAnsi="ˎ̥" w:cs="宋体" w:hint="eastAsia"/>
          <w:kern w:val="0"/>
          <w:sz w:val="24"/>
        </w:rPr>
        <w:t>（一）将评定工作与育人工作相结合，应善于发现典型，做好先进典型的宣传工作，充分发挥广大学生身边榜样的激励和导向作用。</w:t>
      </w:r>
    </w:p>
    <w:p w14:paraId="13333DB6" w14:textId="53D43C84" w:rsidR="00417520" w:rsidRPr="00417520" w:rsidRDefault="00417520" w:rsidP="00417520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417520">
        <w:rPr>
          <w:rFonts w:ascii="仿宋_GB2312" w:eastAsia="仿宋_GB2312" w:hAnsi="ˎ̥" w:cs="宋体" w:hint="eastAsia"/>
          <w:kern w:val="0"/>
          <w:sz w:val="24"/>
        </w:rPr>
        <w:t>（二）注重考察学生综合素质，同时也要充分考虑学生在学习、文艺、科研、公益、体育、社会实践等各方面的突出表现。</w:t>
      </w:r>
    </w:p>
    <w:p w14:paraId="0839AAB1" w14:textId="2FD32F8F" w:rsidR="00417520" w:rsidRPr="00417520" w:rsidRDefault="00417520" w:rsidP="00417520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417520">
        <w:rPr>
          <w:rFonts w:ascii="仿宋_GB2312" w:eastAsia="仿宋_GB2312" w:hAnsi="ˎ̥" w:cs="宋体" w:hint="eastAsia"/>
          <w:kern w:val="0"/>
          <w:sz w:val="24"/>
        </w:rPr>
        <w:t>（三）评定过程和结果应客观公正、合理公平、民主公开。</w:t>
      </w:r>
    </w:p>
    <w:p w14:paraId="14F1A569" w14:textId="5BC17D11" w:rsidR="00DE50EE" w:rsidRPr="00FF0C60" w:rsidRDefault="003C52BA" w:rsidP="00DE50EE">
      <w:pPr>
        <w:widowControl/>
        <w:spacing w:line="360" w:lineRule="auto"/>
        <w:ind w:left="480"/>
        <w:jc w:val="left"/>
        <w:rPr>
          <w:rFonts w:ascii="仿宋_GB2312" w:eastAsia="仿宋_GB2312" w:hAnsi="ˎ̥" w:cs="宋体" w:hint="eastAsia"/>
          <w:b/>
          <w:bCs/>
          <w:kern w:val="0"/>
          <w:sz w:val="24"/>
        </w:rPr>
      </w:pPr>
      <w:r>
        <w:rPr>
          <w:rFonts w:ascii="仿宋_GB2312" w:eastAsia="仿宋_GB2312" w:hAnsi="ˎ̥" w:cs="宋体" w:hint="eastAsia"/>
          <w:b/>
          <w:bCs/>
          <w:kern w:val="0"/>
          <w:sz w:val="24"/>
        </w:rPr>
        <w:t>四</w:t>
      </w:r>
      <w:r w:rsidR="00DE50EE" w:rsidRPr="00FF0C60">
        <w:rPr>
          <w:rFonts w:ascii="仿宋_GB2312" w:eastAsia="仿宋_GB2312" w:hAnsi="ˎ̥" w:cs="宋体" w:hint="eastAsia"/>
          <w:b/>
          <w:bCs/>
          <w:kern w:val="0"/>
          <w:sz w:val="24"/>
        </w:rPr>
        <w:t>、学院评选工作流程</w:t>
      </w:r>
    </w:p>
    <w:p w14:paraId="6572B4ED" w14:textId="09157E18" w:rsidR="00A03415" w:rsidRPr="00A03415" w:rsidRDefault="00A03415" w:rsidP="00A03415">
      <w:pPr>
        <w:widowControl/>
        <w:spacing w:line="360" w:lineRule="auto"/>
        <w:ind w:firstLineChars="200" w:firstLine="482"/>
        <w:jc w:val="left"/>
        <w:rPr>
          <w:rFonts w:ascii="仿宋_GB2312" w:eastAsia="仿宋_GB2312" w:hAnsi="ˎ̥" w:cs="宋体" w:hint="eastAsia"/>
          <w:kern w:val="0"/>
          <w:sz w:val="24"/>
        </w:rPr>
      </w:pPr>
      <w:r>
        <w:rPr>
          <w:rFonts w:ascii="仿宋_GB2312" w:eastAsia="仿宋_GB2312" w:hAnsi="ˎ̥" w:cs="宋体" w:hint="eastAsia"/>
          <w:b/>
          <w:bCs/>
          <w:kern w:val="0"/>
          <w:sz w:val="24"/>
        </w:rPr>
        <w:t>1</w:t>
      </w:r>
      <w:r w:rsidRPr="00A03415">
        <w:rPr>
          <w:rFonts w:ascii="仿宋_GB2312" w:eastAsia="仿宋_GB2312" w:hAnsi="ˎ̥" w:cs="宋体" w:hint="eastAsia"/>
          <w:b/>
          <w:bCs/>
          <w:kern w:val="0"/>
          <w:sz w:val="24"/>
        </w:rPr>
        <w:t>.申请：</w:t>
      </w:r>
      <w:r w:rsidRPr="00A03415">
        <w:rPr>
          <w:rFonts w:ascii="仿宋_GB2312" w:eastAsia="仿宋_GB2312" w:hAnsi="ˎ̥" w:cs="宋体" w:hint="eastAsia"/>
          <w:kern w:val="0"/>
          <w:sz w:val="24"/>
        </w:rPr>
        <w:t>在全院参评对象范围内传达本通知精神，申请综合类、单项类学生向班级评定小组提出申请</w:t>
      </w:r>
      <w:r w:rsidR="008A3BD0" w:rsidRPr="008A3BD0">
        <w:rPr>
          <w:rFonts w:ascii="仿宋_GB2312" w:eastAsia="仿宋_GB2312" w:hAnsi="ˎ̥" w:cs="宋体" w:hint="eastAsia"/>
          <w:b/>
          <w:bCs/>
          <w:kern w:val="0"/>
          <w:sz w:val="24"/>
        </w:rPr>
        <w:t>（三好学生：每班至多推荐2人</w:t>
      </w:r>
      <w:r w:rsidR="000001A1">
        <w:rPr>
          <w:rFonts w:ascii="仿宋_GB2312" w:eastAsia="仿宋_GB2312" w:hAnsi="ˎ̥" w:cs="宋体" w:hint="eastAsia"/>
          <w:b/>
          <w:bCs/>
          <w:kern w:val="0"/>
          <w:sz w:val="24"/>
        </w:rPr>
        <w:t>，并排序；</w:t>
      </w:r>
      <w:r w:rsidR="000001A1" w:rsidRPr="008A3BD0">
        <w:rPr>
          <w:rFonts w:ascii="仿宋_GB2312" w:eastAsia="仿宋_GB2312" w:hAnsi="ˎ̥" w:cs="宋体" w:hint="eastAsia"/>
          <w:b/>
          <w:bCs/>
          <w:kern w:val="0"/>
          <w:sz w:val="24"/>
        </w:rPr>
        <w:t>优秀学生干部</w:t>
      </w:r>
      <w:r w:rsidR="000001A1">
        <w:rPr>
          <w:rFonts w:ascii="仿宋_GB2312" w:eastAsia="仿宋_GB2312" w:hAnsi="ˎ̥" w:cs="宋体" w:hint="eastAsia"/>
          <w:b/>
          <w:bCs/>
          <w:kern w:val="0"/>
          <w:sz w:val="24"/>
        </w:rPr>
        <w:t>：每班至多推荐1人</w:t>
      </w:r>
      <w:r w:rsidR="00BD209D">
        <w:rPr>
          <w:rFonts w:ascii="仿宋_GB2312" w:eastAsia="仿宋_GB2312" w:hAnsi="ˎ̥" w:cs="宋体" w:hint="eastAsia"/>
          <w:b/>
          <w:bCs/>
          <w:kern w:val="0"/>
          <w:sz w:val="24"/>
        </w:rPr>
        <w:t>，</w:t>
      </w:r>
      <w:r w:rsidR="008A3BD0" w:rsidRPr="008A3BD0">
        <w:rPr>
          <w:rFonts w:ascii="仿宋_GB2312" w:eastAsia="仿宋_GB2312" w:hAnsi="ˎ̥" w:cs="宋体" w:hint="eastAsia"/>
          <w:b/>
          <w:bCs/>
          <w:kern w:val="0"/>
          <w:sz w:val="24"/>
        </w:rPr>
        <w:t>每个党支部、学生组织至多各推荐1人）</w:t>
      </w:r>
      <w:r w:rsidRPr="00A03415">
        <w:rPr>
          <w:rFonts w:ascii="仿宋_GB2312" w:eastAsia="仿宋_GB2312" w:hAnsi="ˎ̥" w:cs="宋体" w:hint="eastAsia"/>
          <w:kern w:val="0"/>
          <w:sz w:val="24"/>
        </w:rPr>
        <w:t>；申请班级、宿舍集体奖项向所在学院评定小组提出申请。</w:t>
      </w:r>
    </w:p>
    <w:p w14:paraId="7C93DACF" w14:textId="2144857A" w:rsidR="00A03415" w:rsidRPr="00A03415" w:rsidRDefault="00A03415" w:rsidP="00A03415">
      <w:pPr>
        <w:widowControl/>
        <w:spacing w:line="360" w:lineRule="auto"/>
        <w:ind w:firstLineChars="200" w:firstLine="482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A03415">
        <w:rPr>
          <w:rFonts w:ascii="仿宋_GB2312" w:eastAsia="仿宋_GB2312" w:hAnsi="ˎ̥" w:cs="宋体" w:hint="eastAsia"/>
          <w:b/>
          <w:bCs/>
          <w:kern w:val="0"/>
          <w:sz w:val="24"/>
        </w:rPr>
        <w:lastRenderedPageBreak/>
        <w:t>2.班级审核、公示：</w:t>
      </w:r>
      <w:r w:rsidRPr="00A03415">
        <w:rPr>
          <w:rFonts w:ascii="仿宋_GB2312" w:eastAsia="仿宋_GB2312" w:hAnsi="ˎ̥" w:cs="宋体" w:hint="eastAsia"/>
          <w:kern w:val="0"/>
          <w:sz w:val="24"/>
        </w:rPr>
        <w:t>班级评定小组按照各类奖项评选条件对本班申请学生材料进行审核。审核完毕将拟推荐名单进行公示。</w:t>
      </w:r>
      <w:r w:rsidRPr="008A3BD0">
        <w:rPr>
          <w:rFonts w:ascii="仿宋_GB2312" w:eastAsia="仿宋_GB2312" w:hAnsi="ˎ̥" w:cs="宋体" w:hint="eastAsia"/>
          <w:b/>
          <w:bCs/>
          <w:kern w:val="0"/>
          <w:sz w:val="24"/>
        </w:rPr>
        <w:t>公示无异议后报</w:t>
      </w:r>
      <w:r w:rsidR="008A3BD0" w:rsidRPr="008A3BD0">
        <w:rPr>
          <w:rFonts w:ascii="仿宋_GB2312" w:eastAsia="仿宋_GB2312" w:hAnsi="ˎ̥" w:cs="宋体" w:hint="eastAsia"/>
          <w:b/>
          <w:bCs/>
          <w:kern w:val="0"/>
          <w:sz w:val="24"/>
        </w:rPr>
        <w:t>各年级辅导员</w:t>
      </w:r>
      <w:r w:rsidRPr="008A3BD0">
        <w:rPr>
          <w:rFonts w:ascii="仿宋_GB2312" w:eastAsia="仿宋_GB2312" w:hAnsi="ˎ̥" w:cs="宋体" w:hint="eastAsia"/>
          <w:b/>
          <w:bCs/>
          <w:kern w:val="0"/>
          <w:sz w:val="24"/>
        </w:rPr>
        <w:t>审核。</w:t>
      </w:r>
    </w:p>
    <w:p w14:paraId="52354B11" w14:textId="71DB2807" w:rsidR="00A03415" w:rsidRPr="00A03415" w:rsidRDefault="00A03415" w:rsidP="00A03415">
      <w:pPr>
        <w:widowControl/>
        <w:spacing w:line="360" w:lineRule="auto"/>
        <w:ind w:firstLineChars="200" w:firstLine="482"/>
        <w:jc w:val="left"/>
        <w:rPr>
          <w:rFonts w:ascii="仿宋_GB2312" w:eastAsia="仿宋_GB2312" w:hAnsi="ˎ̥" w:cs="宋体" w:hint="eastAsia"/>
          <w:kern w:val="0"/>
          <w:sz w:val="24"/>
        </w:rPr>
      </w:pPr>
      <w:r w:rsidRPr="00A03415">
        <w:rPr>
          <w:rFonts w:ascii="仿宋_GB2312" w:eastAsia="仿宋_GB2312" w:hAnsi="ˎ̥" w:cs="宋体" w:hint="eastAsia"/>
          <w:b/>
          <w:bCs/>
          <w:kern w:val="0"/>
          <w:sz w:val="24"/>
        </w:rPr>
        <w:t>3.学院审核、公示：</w:t>
      </w:r>
      <w:r w:rsidRPr="00A03415">
        <w:rPr>
          <w:rFonts w:ascii="仿宋_GB2312" w:eastAsia="仿宋_GB2312" w:hAnsi="ˎ̥" w:cs="宋体" w:hint="eastAsia"/>
          <w:kern w:val="0"/>
          <w:sz w:val="24"/>
        </w:rPr>
        <w:t>学院评定小组对班级评定小组上交的申请者（学生、班级、宿舍）的成绩、日常表现（考勤、违纪、课外活动等）</w:t>
      </w:r>
      <w:r w:rsidRPr="008A3BD0">
        <w:rPr>
          <w:rFonts w:ascii="仿宋_GB2312" w:eastAsia="仿宋_GB2312" w:hAnsi="ˎ̥" w:cs="宋体" w:hint="eastAsia"/>
          <w:b/>
          <w:bCs/>
          <w:kern w:val="0"/>
          <w:sz w:val="24"/>
        </w:rPr>
        <w:t>再次审核</w:t>
      </w:r>
      <w:r w:rsidR="00417520" w:rsidRPr="008A3BD0">
        <w:rPr>
          <w:rFonts w:ascii="仿宋_GB2312" w:eastAsia="仿宋_GB2312" w:hAnsi="ˎ̥" w:cs="宋体" w:hint="eastAsia"/>
          <w:b/>
          <w:bCs/>
          <w:kern w:val="0"/>
          <w:sz w:val="24"/>
        </w:rPr>
        <w:t>并</w:t>
      </w:r>
      <w:r w:rsidRPr="008A3BD0">
        <w:rPr>
          <w:rFonts w:ascii="仿宋_GB2312" w:eastAsia="仿宋_GB2312" w:hAnsi="ˎ̥" w:cs="宋体" w:hint="eastAsia"/>
          <w:b/>
          <w:bCs/>
          <w:kern w:val="0"/>
          <w:sz w:val="24"/>
        </w:rPr>
        <w:t>进行答辩评审</w:t>
      </w:r>
      <w:r w:rsidRPr="00A03415">
        <w:rPr>
          <w:rFonts w:ascii="仿宋_GB2312" w:eastAsia="仿宋_GB2312" w:hAnsi="ˎ̥" w:cs="宋体" w:hint="eastAsia"/>
          <w:kern w:val="0"/>
          <w:sz w:val="24"/>
        </w:rPr>
        <w:t>，不符合条件者取消其资格。审核完毕将拟推荐名单在学院内公示3天。公示无异议后报学生工作处审核。</w:t>
      </w:r>
    </w:p>
    <w:p w14:paraId="78DCA867" w14:textId="77777777" w:rsidR="00DE50EE" w:rsidRPr="00DE50EE" w:rsidRDefault="00DE50EE" w:rsidP="00DE50EE">
      <w:pPr>
        <w:widowControl/>
        <w:spacing w:line="360" w:lineRule="auto"/>
        <w:ind w:firstLineChars="200" w:firstLine="480"/>
        <w:jc w:val="left"/>
        <w:rPr>
          <w:rFonts w:ascii="仿宋_GB2312" w:eastAsia="仿宋_GB2312" w:hAnsi="ˎ̥" w:cs="宋体" w:hint="eastAsia"/>
          <w:kern w:val="0"/>
          <w:sz w:val="24"/>
        </w:rPr>
      </w:pPr>
    </w:p>
    <w:p w14:paraId="545EDDC1" w14:textId="406D8678" w:rsidR="006F69C9" w:rsidRPr="00FF0C60" w:rsidRDefault="00000000" w:rsidP="00FF0C60">
      <w:pPr>
        <w:spacing w:line="360" w:lineRule="auto"/>
        <w:ind w:firstLine="480"/>
        <w:rPr>
          <w:rFonts w:ascii="仿宋_GB2312" w:eastAsia="仿宋_GB2312" w:hAnsi="宋体" w:cs="宋体" w:hint="eastAsia"/>
          <w:sz w:val="24"/>
          <w:szCs w:val="24"/>
        </w:rPr>
      </w:pPr>
      <w:r w:rsidRPr="00FF0C60">
        <w:rPr>
          <w:rFonts w:ascii="仿宋_GB2312" w:eastAsia="仿宋_GB2312" w:hAnsi="宋体" w:cs="宋体" w:hint="eastAsia"/>
          <w:sz w:val="24"/>
          <w:szCs w:val="24"/>
        </w:rPr>
        <w:t>对以上如有异议</w:t>
      </w:r>
      <w:r w:rsidR="000F3749" w:rsidRPr="00FF0C60">
        <w:rPr>
          <w:rFonts w:ascii="仿宋_GB2312" w:eastAsia="仿宋_GB2312" w:hAnsi="宋体" w:cs="宋体" w:hint="eastAsia"/>
          <w:sz w:val="24"/>
          <w:szCs w:val="24"/>
        </w:rPr>
        <w:t>，</w:t>
      </w:r>
      <w:r w:rsidRPr="00FF0C60">
        <w:rPr>
          <w:rFonts w:ascii="仿宋_GB2312" w:eastAsia="仿宋_GB2312" w:hAnsi="宋体" w:cs="宋体" w:hint="eastAsia"/>
          <w:sz w:val="24"/>
          <w:szCs w:val="24"/>
        </w:rPr>
        <w:t>请于</w:t>
      </w:r>
      <w:r w:rsidR="00A03415">
        <w:rPr>
          <w:rFonts w:ascii="仿宋_GB2312" w:eastAsia="仿宋_GB2312" w:hAnsi="宋体" w:cs="宋体" w:hint="eastAsia"/>
          <w:sz w:val="24"/>
          <w:szCs w:val="24"/>
        </w:rPr>
        <w:t>10</w:t>
      </w:r>
      <w:r w:rsidRPr="00FF0C60">
        <w:rPr>
          <w:rFonts w:ascii="仿宋_GB2312" w:eastAsia="仿宋_GB2312" w:hAnsi="宋体" w:cs="宋体" w:hint="eastAsia"/>
          <w:sz w:val="24"/>
          <w:szCs w:val="24"/>
        </w:rPr>
        <w:t>月</w:t>
      </w:r>
      <w:r w:rsidR="000748AC">
        <w:rPr>
          <w:rFonts w:ascii="仿宋_GB2312" w:eastAsia="仿宋_GB2312" w:hAnsi="宋体" w:cs="宋体" w:hint="eastAsia"/>
          <w:sz w:val="24"/>
          <w:szCs w:val="24"/>
        </w:rPr>
        <w:t>17</w:t>
      </w:r>
      <w:r w:rsidRPr="00FF0C60">
        <w:rPr>
          <w:rFonts w:ascii="仿宋_GB2312" w:eastAsia="仿宋_GB2312" w:hAnsi="宋体" w:cs="宋体" w:hint="eastAsia"/>
          <w:sz w:val="24"/>
          <w:szCs w:val="24"/>
        </w:rPr>
        <w:t>日</w:t>
      </w:r>
      <w:r w:rsidR="000748AC">
        <w:rPr>
          <w:rFonts w:ascii="仿宋_GB2312" w:eastAsia="仿宋_GB2312" w:hAnsi="宋体" w:cs="宋体" w:hint="eastAsia"/>
          <w:sz w:val="24"/>
          <w:szCs w:val="24"/>
        </w:rPr>
        <w:t>下午5点</w:t>
      </w:r>
      <w:r w:rsidRPr="00FF0C60">
        <w:rPr>
          <w:rFonts w:ascii="仿宋_GB2312" w:eastAsia="仿宋_GB2312" w:hAnsi="宋体" w:cs="宋体" w:hint="eastAsia"/>
          <w:sz w:val="24"/>
          <w:szCs w:val="24"/>
        </w:rPr>
        <w:t>前向学院学工组</w:t>
      </w:r>
      <w:r w:rsidR="004413F8" w:rsidRPr="00FF0C60">
        <w:rPr>
          <w:rFonts w:ascii="仿宋_GB2312" w:eastAsia="仿宋_GB2312" w:hAnsi="宋体" w:cs="宋体" w:hint="eastAsia"/>
          <w:sz w:val="24"/>
          <w:szCs w:val="24"/>
        </w:rPr>
        <w:t>反映</w:t>
      </w:r>
      <w:r w:rsidRPr="00FF0C60">
        <w:rPr>
          <w:rFonts w:ascii="仿宋_GB2312" w:eastAsia="仿宋_GB2312" w:hAnsi="宋体" w:cs="宋体" w:hint="eastAsia"/>
          <w:sz w:val="24"/>
          <w:szCs w:val="24"/>
        </w:rPr>
        <w:t>。</w:t>
      </w:r>
    </w:p>
    <w:p w14:paraId="566E20C9" w14:textId="77777777" w:rsidR="006F69C9" w:rsidRPr="00FF0C60" w:rsidRDefault="00000000" w:rsidP="00FF0C60">
      <w:pPr>
        <w:spacing w:line="360" w:lineRule="auto"/>
        <w:ind w:firstLine="480"/>
        <w:rPr>
          <w:rFonts w:ascii="仿宋_GB2312" w:eastAsia="仿宋_GB2312" w:hAnsi="宋体" w:cs="宋体" w:hint="eastAsia"/>
          <w:sz w:val="24"/>
          <w:szCs w:val="24"/>
        </w:rPr>
      </w:pPr>
      <w:r w:rsidRPr="00FF0C60">
        <w:rPr>
          <w:rFonts w:ascii="仿宋_GB2312" w:eastAsia="仿宋_GB2312" w:hAnsi="宋体" w:cs="宋体" w:hint="eastAsia"/>
          <w:sz w:val="24"/>
          <w:szCs w:val="24"/>
        </w:rPr>
        <w:t>电话：82321930  地点：测试楼306</w:t>
      </w:r>
    </w:p>
    <w:p w14:paraId="59EC9988" w14:textId="1C47EBFD" w:rsidR="006F69C9" w:rsidRPr="00FF0C60" w:rsidRDefault="00000000" w:rsidP="00FF0C60">
      <w:pPr>
        <w:spacing w:line="360" w:lineRule="auto"/>
        <w:ind w:firstLine="480"/>
        <w:rPr>
          <w:rFonts w:ascii="仿宋_GB2312" w:eastAsia="仿宋_GB2312" w:hAnsi="宋体" w:cs="宋体" w:hint="eastAsia"/>
          <w:sz w:val="24"/>
          <w:szCs w:val="24"/>
        </w:rPr>
      </w:pPr>
      <w:r w:rsidRPr="00FF0C60">
        <w:rPr>
          <w:rFonts w:ascii="仿宋_GB2312" w:eastAsia="仿宋_GB2312" w:hAnsi="宋体" w:cs="宋体" w:hint="eastAsia"/>
          <w:sz w:val="24"/>
          <w:szCs w:val="24"/>
        </w:rPr>
        <w:t>联系人：</w:t>
      </w:r>
      <w:r w:rsidR="006862E8">
        <w:rPr>
          <w:rFonts w:ascii="仿宋_GB2312" w:eastAsia="仿宋_GB2312" w:hAnsi="宋体" w:cs="宋体" w:hint="eastAsia"/>
          <w:sz w:val="24"/>
          <w:szCs w:val="24"/>
        </w:rPr>
        <w:t>郭</w:t>
      </w:r>
      <w:r w:rsidR="00CF4EB1" w:rsidRPr="00FF0C60">
        <w:rPr>
          <w:rFonts w:ascii="仿宋_GB2312" w:eastAsia="仿宋_GB2312" w:hAnsi="宋体" w:cs="宋体" w:hint="eastAsia"/>
          <w:sz w:val="24"/>
          <w:szCs w:val="24"/>
        </w:rPr>
        <w:t>老师</w:t>
      </w:r>
    </w:p>
    <w:p w14:paraId="64CAE06E" w14:textId="77777777" w:rsidR="006F69C9" w:rsidRPr="00FF0C60" w:rsidRDefault="00000000" w:rsidP="00FF0C60">
      <w:pPr>
        <w:spacing w:line="360" w:lineRule="auto"/>
        <w:ind w:firstLine="480"/>
        <w:jc w:val="right"/>
        <w:rPr>
          <w:rFonts w:ascii="仿宋_GB2312" w:eastAsia="仿宋_GB2312" w:hAnsi="宋体" w:cs="宋体" w:hint="eastAsia"/>
          <w:sz w:val="24"/>
          <w:szCs w:val="24"/>
        </w:rPr>
      </w:pPr>
      <w:r w:rsidRPr="00FF0C60">
        <w:rPr>
          <w:rFonts w:ascii="仿宋_GB2312" w:eastAsia="仿宋_GB2312" w:hAnsi="宋体" w:cs="宋体" w:hint="eastAsia"/>
          <w:sz w:val="24"/>
          <w:szCs w:val="24"/>
        </w:rPr>
        <w:t>材料科学与工程学院</w:t>
      </w:r>
    </w:p>
    <w:p w14:paraId="5610B6A0" w14:textId="08313030" w:rsidR="006F69C9" w:rsidRPr="00FF0C60" w:rsidRDefault="00000000" w:rsidP="00FF0C60">
      <w:pPr>
        <w:spacing w:line="360" w:lineRule="auto"/>
        <w:ind w:firstLine="480"/>
        <w:jc w:val="right"/>
        <w:rPr>
          <w:rFonts w:ascii="仿宋_GB2312" w:eastAsia="仿宋_GB2312" w:hAnsi="宋体" w:cs="宋体" w:hint="eastAsia"/>
          <w:sz w:val="24"/>
          <w:szCs w:val="24"/>
        </w:rPr>
      </w:pPr>
      <w:r w:rsidRPr="00FF0C60">
        <w:rPr>
          <w:rFonts w:ascii="仿宋_GB2312" w:eastAsia="仿宋_GB2312" w:hAnsi="宋体" w:cs="宋体" w:hint="eastAsia"/>
          <w:sz w:val="24"/>
          <w:szCs w:val="24"/>
        </w:rPr>
        <w:t>202</w:t>
      </w:r>
      <w:r w:rsidR="00121579">
        <w:rPr>
          <w:rFonts w:ascii="仿宋_GB2312" w:eastAsia="仿宋_GB2312" w:hAnsi="宋体" w:cs="宋体" w:hint="eastAsia"/>
          <w:sz w:val="24"/>
          <w:szCs w:val="24"/>
        </w:rPr>
        <w:t>5</w:t>
      </w:r>
      <w:r w:rsidRPr="00FF0C60">
        <w:rPr>
          <w:rFonts w:ascii="仿宋_GB2312" w:eastAsia="仿宋_GB2312" w:hAnsi="宋体" w:cs="宋体" w:hint="eastAsia"/>
          <w:sz w:val="24"/>
          <w:szCs w:val="24"/>
        </w:rPr>
        <w:t>年</w:t>
      </w:r>
      <w:r w:rsidR="00417520">
        <w:rPr>
          <w:rFonts w:ascii="仿宋_GB2312" w:eastAsia="仿宋_GB2312" w:hAnsi="宋体" w:cs="宋体" w:hint="eastAsia"/>
          <w:sz w:val="24"/>
          <w:szCs w:val="24"/>
        </w:rPr>
        <w:t>10</w:t>
      </w:r>
      <w:r w:rsidRPr="00FF0C60">
        <w:rPr>
          <w:rFonts w:ascii="仿宋_GB2312" w:eastAsia="仿宋_GB2312" w:hAnsi="宋体" w:cs="宋体" w:hint="eastAsia"/>
          <w:sz w:val="24"/>
          <w:szCs w:val="24"/>
        </w:rPr>
        <w:t>月</w:t>
      </w:r>
      <w:r w:rsidR="004B1C4D">
        <w:rPr>
          <w:rFonts w:ascii="仿宋_GB2312" w:eastAsia="仿宋_GB2312" w:hAnsi="宋体" w:cs="宋体" w:hint="eastAsia"/>
          <w:sz w:val="24"/>
          <w:szCs w:val="24"/>
        </w:rPr>
        <w:t>15</w:t>
      </w:r>
      <w:r w:rsidRPr="00FF0C60">
        <w:rPr>
          <w:rFonts w:ascii="仿宋_GB2312" w:eastAsia="仿宋_GB2312" w:hAnsi="宋体" w:cs="宋体" w:hint="eastAsia"/>
          <w:sz w:val="24"/>
          <w:szCs w:val="24"/>
        </w:rPr>
        <w:t>日</w:t>
      </w:r>
    </w:p>
    <w:p w14:paraId="5A3AE9B8" w14:textId="77777777" w:rsidR="006F69C9" w:rsidRDefault="006F69C9" w:rsidP="00FF0C60">
      <w:pPr>
        <w:spacing w:line="360" w:lineRule="auto"/>
      </w:pPr>
    </w:p>
    <w:sectPr w:rsidR="006F6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1164" w14:textId="77777777" w:rsidR="00E16DBF" w:rsidRDefault="00E16DBF" w:rsidP="005B7F77">
      <w:r>
        <w:separator/>
      </w:r>
    </w:p>
  </w:endnote>
  <w:endnote w:type="continuationSeparator" w:id="0">
    <w:p w14:paraId="10FB6A01" w14:textId="77777777" w:rsidR="00E16DBF" w:rsidRDefault="00E16DBF" w:rsidP="005B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491A" w14:textId="77777777" w:rsidR="00E16DBF" w:rsidRDefault="00E16DBF" w:rsidP="005B7F77">
      <w:r>
        <w:separator/>
      </w:r>
    </w:p>
  </w:footnote>
  <w:footnote w:type="continuationSeparator" w:id="0">
    <w:p w14:paraId="33F4A3B7" w14:textId="77777777" w:rsidR="00E16DBF" w:rsidRDefault="00E16DBF" w:rsidP="005B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EDA"/>
    <w:multiLevelType w:val="hybridMultilevel"/>
    <w:tmpl w:val="676029AA"/>
    <w:lvl w:ilvl="0" w:tplc="FD46318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DA2196C"/>
    <w:multiLevelType w:val="hybridMultilevel"/>
    <w:tmpl w:val="181AFB72"/>
    <w:lvl w:ilvl="0" w:tplc="C2BE72EA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5AAA7727"/>
    <w:multiLevelType w:val="hybridMultilevel"/>
    <w:tmpl w:val="8018A0E8"/>
    <w:lvl w:ilvl="0" w:tplc="A3FECFF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063405833">
    <w:abstractNumId w:val="0"/>
  </w:num>
  <w:num w:numId="2" w16cid:durableId="2057466596">
    <w:abstractNumId w:val="1"/>
  </w:num>
  <w:num w:numId="3" w16cid:durableId="1325083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C9"/>
    <w:rsid w:val="000001A1"/>
    <w:rsid w:val="00013E42"/>
    <w:rsid w:val="000144B9"/>
    <w:rsid w:val="00026464"/>
    <w:rsid w:val="0006524B"/>
    <w:rsid w:val="00065FD7"/>
    <w:rsid w:val="000748AC"/>
    <w:rsid w:val="000B0E40"/>
    <w:rsid w:val="000F3749"/>
    <w:rsid w:val="001076DA"/>
    <w:rsid w:val="00121579"/>
    <w:rsid w:val="001406B7"/>
    <w:rsid w:val="002D0BD3"/>
    <w:rsid w:val="002F0837"/>
    <w:rsid w:val="002F1377"/>
    <w:rsid w:val="002F6D1A"/>
    <w:rsid w:val="002F7BE4"/>
    <w:rsid w:val="00334DBE"/>
    <w:rsid w:val="00384499"/>
    <w:rsid w:val="003B641D"/>
    <w:rsid w:val="003C52BA"/>
    <w:rsid w:val="003D6505"/>
    <w:rsid w:val="003F10E9"/>
    <w:rsid w:val="004034C3"/>
    <w:rsid w:val="00407120"/>
    <w:rsid w:val="00417520"/>
    <w:rsid w:val="004235D4"/>
    <w:rsid w:val="004413F8"/>
    <w:rsid w:val="004616EF"/>
    <w:rsid w:val="0047255F"/>
    <w:rsid w:val="004B1C4D"/>
    <w:rsid w:val="004C0AB1"/>
    <w:rsid w:val="004D7C71"/>
    <w:rsid w:val="004E78E4"/>
    <w:rsid w:val="005B7F77"/>
    <w:rsid w:val="005E0EC8"/>
    <w:rsid w:val="0062216C"/>
    <w:rsid w:val="006576B9"/>
    <w:rsid w:val="006621A7"/>
    <w:rsid w:val="00684A45"/>
    <w:rsid w:val="006862E8"/>
    <w:rsid w:val="006B2FB6"/>
    <w:rsid w:val="006D430B"/>
    <w:rsid w:val="006F69C9"/>
    <w:rsid w:val="007268D5"/>
    <w:rsid w:val="007548B8"/>
    <w:rsid w:val="00781167"/>
    <w:rsid w:val="007B7664"/>
    <w:rsid w:val="00880AED"/>
    <w:rsid w:val="008A3BD0"/>
    <w:rsid w:val="008E50FC"/>
    <w:rsid w:val="008E6F16"/>
    <w:rsid w:val="009072D4"/>
    <w:rsid w:val="00920D9C"/>
    <w:rsid w:val="0092721C"/>
    <w:rsid w:val="009506CF"/>
    <w:rsid w:val="00981307"/>
    <w:rsid w:val="009C6E36"/>
    <w:rsid w:val="009F3F69"/>
    <w:rsid w:val="00A03415"/>
    <w:rsid w:val="00A22389"/>
    <w:rsid w:val="00A62165"/>
    <w:rsid w:val="00A71B00"/>
    <w:rsid w:val="00AA721C"/>
    <w:rsid w:val="00AC0185"/>
    <w:rsid w:val="00AD5EB1"/>
    <w:rsid w:val="00AE3A74"/>
    <w:rsid w:val="00B42C39"/>
    <w:rsid w:val="00B7323C"/>
    <w:rsid w:val="00BC2566"/>
    <w:rsid w:val="00BD209D"/>
    <w:rsid w:val="00BE4A76"/>
    <w:rsid w:val="00C01BAE"/>
    <w:rsid w:val="00C11E34"/>
    <w:rsid w:val="00C25CED"/>
    <w:rsid w:val="00C40FC1"/>
    <w:rsid w:val="00C975CF"/>
    <w:rsid w:val="00CA361F"/>
    <w:rsid w:val="00CD46A8"/>
    <w:rsid w:val="00CE3C60"/>
    <w:rsid w:val="00CF0DD8"/>
    <w:rsid w:val="00CF4EB1"/>
    <w:rsid w:val="00D31143"/>
    <w:rsid w:val="00D65B54"/>
    <w:rsid w:val="00D73FF4"/>
    <w:rsid w:val="00DB43AD"/>
    <w:rsid w:val="00DE50EE"/>
    <w:rsid w:val="00E16DBF"/>
    <w:rsid w:val="00E646BF"/>
    <w:rsid w:val="00F26784"/>
    <w:rsid w:val="00F43845"/>
    <w:rsid w:val="00FF0C60"/>
    <w:rsid w:val="125D3DFE"/>
    <w:rsid w:val="5B3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F4026"/>
  <w15:docId w15:val="{3F0E0E02-3D1B-4BD7-84F1-5340ADAB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EB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7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7F77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5B7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7F77"/>
    <w:rPr>
      <w:rFonts w:ascii="Calibri" w:hAnsi="Calibri" w:cs="黑体"/>
      <w:kern w:val="2"/>
      <w:sz w:val="18"/>
      <w:szCs w:val="18"/>
    </w:rPr>
  </w:style>
  <w:style w:type="paragraph" w:styleId="a7">
    <w:name w:val="List Paragraph"/>
    <w:basedOn w:val="a"/>
    <w:uiPriority w:val="99"/>
    <w:rsid w:val="00CF4E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476</Words>
  <Characters>497</Characters>
  <Application>Microsoft Office Word</Application>
  <DocSecurity>0</DocSecurity>
  <Lines>22</Lines>
  <Paragraphs>23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bianjianhua</dc:creator>
  <cp:lastModifiedBy>琳芮 黄</cp:lastModifiedBy>
  <cp:revision>38</cp:revision>
  <cp:lastPrinted>2025-10-15T07:54:00Z</cp:lastPrinted>
  <dcterms:created xsi:type="dcterms:W3CDTF">2023-10-19T01:44:00Z</dcterms:created>
  <dcterms:modified xsi:type="dcterms:W3CDTF">2025-10-16T06:32:00Z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8D1C4321052A4E5ABC8D93C72CFA2988</vt:lpwstr>
  </property>
</Properties>
</file>